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3ADC" w14:textId="77777777" w:rsidR="005A1B18" w:rsidRDefault="005A1B18" w:rsidP="005A1B18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1782928C" wp14:editId="073CD077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CC92A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0A9E0F6D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6CC280CB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7CD3CE6C" w14:textId="77777777" w:rsidR="005A1B18" w:rsidRDefault="005A1B18" w:rsidP="005A1B18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64A30DFA" w14:textId="77777777" w:rsidR="005A1B18" w:rsidRPr="00EB6DB3" w:rsidRDefault="005A1B18" w:rsidP="005A1B18">
      <w:pPr>
        <w:bidi/>
        <w:spacing w:after="0"/>
        <w:rPr>
          <w:rFonts w:ascii="IranNastaliq" w:hAnsi="IranNastaliq" w:cs="B Nazanin"/>
          <w:color w:val="222A35" w:themeColor="text2" w:themeShade="80"/>
          <w:sz w:val="20"/>
          <w:szCs w:val="20"/>
          <w:rtl/>
        </w:rPr>
      </w:pPr>
    </w:p>
    <w:p w14:paraId="5E5C1CB1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0EC58939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4B2DF7CB" w14:textId="77777777" w:rsidR="005A1B18" w:rsidRPr="00EB6DB3" w:rsidRDefault="005A1B18" w:rsidP="005A1B18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3D880767" w14:textId="663DCEB6" w:rsidR="005A1B18" w:rsidRDefault="005A1B18" w:rsidP="005A1B18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درس </w:t>
      </w:r>
      <w:r w:rsidR="00B667FF">
        <w:rPr>
          <w:rFonts w:asciiTheme="majorBidi" w:hAnsiTheme="majorBidi" w:cs="B Titr" w:hint="cs"/>
          <w:sz w:val="32"/>
          <w:szCs w:val="32"/>
          <w:rtl/>
          <w:lang w:bidi="fa-IR"/>
        </w:rPr>
        <w:t>انفورماتیک سلامت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2690E066" w14:textId="77777777" w:rsidR="005A1B18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EFD64B3" w14:textId="77777777" w:rsidR="005A1B18" w:rsidRPr="00EB6DB3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7A0CF0FA" w14:textId="77777777" w:rsidR="005A1B18" w:rsidRPr="005E1787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مدیریت اطلاعات سلامت</w:t>
      </w:r>
    </w:p>
    <w:p w14:paraId="5D85B1BC" w14:textId="66E746BD" w:rsidR="005A1B18" w:rsidRPr="00EB6DB3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667FF">
        <w:rPr>
          <w:rFonts w:asciiTheme="majorBidi" w:hAnsiTheme="majorBidi" w:cs="B Nazanin" w:hint="cs"/>
          <w:sz w:val="24"/>
          <w:szCs w:val="24"/>
          <w:rtl/>
          <w:lang w:bidi="fa-IR"/>
        </w:rPr>
        <w:t>انفورماتیک سلامت</w:t>
      </w:r>
    </w:p>
    <w:p w14:paraId="6D007081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44E904B1" w14:textId="49AC830C" w:rsidR="005A1B18" w:rsidRPr="00B37985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A1216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</w:p>
    <w:p w14:paraId="3A65CFA5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</w:p>
    <w:p w14:paraId="6EDBC282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مرسا غلامزاده</w:t>
      </w:r>
    </w:p>
    <w:p w14:paraId="7FC1DFB2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4BAFB436" w14:textId="58563A46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667FF">
        <w:rPr>
          <w:rFonts w:asciiTheme="majorBidi" w:hAnsiTheme="majorBidi" w:cs="B Nazanin" w:hint="cs"/>
          <w:sz w:val="24"/>
          <w:szCs w:val="24"/>
          <w:rtl/>
          <w:lang w:bidi="fa-IR"/>
        </w:rPr>
        <w:t>دکترای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انفورماتیک پزشکی</w:t>
      </w:r>
    </w:p>
    <w:p w14:paraId="2EA161E5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03565B6" w14:textId="289C558A" w:rsidR="005A1B18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A1216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B8BB097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انفورماتیک پزشکی</w:t>
      </w:r>
    </w:p>
    <w:p w14:paraId="64939FCC" w14:textId="5DDEAAF5" w:rsidR="004A1216" w:rsidRDefault="005A1B18" w:rsidP="004A1216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A121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پیراپزشکی، گروه مدیریت اطلاعات سلامت</w:t>
      </w:r>
    </w:p>
    <w:p w14:paraId="48D8DBDB" w14:textId="4EC4879E" w:rsidR="005A1B18" w:rsidRPr="0038172F" w:rsidRDefault="005A1B18" w:rsidP="004A1216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427747F6" w14:textId="77777777" w:rsidR="005A1B18" w:rsidRPr="003C3250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Pr="009520DF">
        <w:rPr>
          <w:rFonts w:asciiTheme="majorBidi" w:hAnsiTheme="majorBidi" w:cs="B Nazanin"/>
          <w:sz w:val="20"/>
          <w:szCs w:val="20"/>
          <w:lang w:bidi="fa-IR"/>
        </w:rPr>
        <w:t>marsa.gholamzadeh@gmail.com</w:t>
      </w:r>
    </w:p>
    <w:p w14:paraId="75107551" w14:textId="77777777" w:rsidR="005A1B18" w:rsidRPr="00EB6DB3" w:rsidRDefault="005A1B18" w:rsidP="005A1B18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3A3CBDF" w14:textId="77777777" w:rsidR="001A6520" w:rsidRDefault="001A6520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واحد برا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دکتر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انفورمات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پزشک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شده و به بررس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عم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ق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تعامل م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علوم داده، فناور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 و نظام سلامت م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پردازد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>. تمرکز درس بر شناخت روش‌ها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کشف دانش از داده‌ها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بال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تحل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متون پزشک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هوشمند تصم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م‌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ار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بال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و ارز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تأث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آن‌ها بر ک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است. دانشجو در پا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دوره قادر خواهد بود رو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کردها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محاسبات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را در حل مسائل واقع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سلامت به‌کار گ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و ارتباط مؤثر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علم داده و س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است‌گذار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سلامت برقرار کند.</w:t>
      </w:r>
      <w:r w:rsidRPr="001A652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14:paraId="0727C472" w14:textId="4DBB87C0" w:rsidR="005A1B18" w:rsidRDefault="005A1B18" w:rsidP="001A652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C44A0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: </w:t>
      </w:r>
      <w:r w:rsidR="001A6520" w:rsidRPr="001A6520">
        <w:rPr>
          <w:rFonts w:ascii="IranNastaliq" w:hAnsi="IranNastaliq" w:cs="B Nazanin"/>
          <w:sz w:val="24"/>
          <w:szCs w:val="24"/>
          <w:rtl/>
          <w:lang w:bidi="fa-IR"/>
        </w:rPr>
        <w:t>توسعه درک مفهوم</w:t>
      </w:r>
      <w:r w:rsidR="001A6520"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1A6520"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و کاربرد</w:t>
      </w:r>
      <w:r w:rsidR="001A6520"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1A6520"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از انفورمات</w:t>
      </w:r>
      <w:r w:rsidR="001A6520"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1A6520"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="001A6520"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سلامت و توانا</w:t>
      </w:r>
      <w:r w:rsidR="001A6520"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="001A6520"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ادغام فناور</w:t>
      </w:r>
      <w:r w:rsidR="001A6520"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="001A6520"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="001A6520"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1A6520"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نو</w:t>
      </w:r>
      <w:r w:rsidR="001A6520" w:rsidRPr="001A652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1A6520" w:rsidRPr="001A652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1A6520" w:rsidRPr="001A6520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داده‌محور در مراقبت سلامت.</w:t>
      </w:r>
    </w:p>
    <w:p w14:paraId="1BA80B81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0ABC71C7" w14:textId="77777777" w:rsidR="001A6520" w:rsidRPr="001A6520" w:rsidRDefault="001A6520" w:rsidP="001A6520">
      <w:p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>آشنا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با فرآ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ند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کشف دانش و تول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د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فرض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ه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از داده‌ها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پزشک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دسترس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و استانداردساز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مجموعه‌ها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داده بال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تسلط بر روش‌ها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پردازش زبان طب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ع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(</w:t>
      </w:r>
      <w:r w:rsidRPr="001A6520">
        <w:rPr>
          <w:rFonts w:ascii="Times New Roman" w:hAnsi="Times New Roman" w:cs="B Nazanin"/>
          <w:sz w:val="20"/>
          <w:szCs w:val="24"/>
          <w:lang w:bidi="fa-IR"/>
        </w:rPr>
        <w:t>NLP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>) در حوزه سلامت، تحل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ل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احساسات و مدل‌ساز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موضوعات، شناخت و به‌کارگ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ر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مدل‌ها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بزرگ زبان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(</w:t>
      </w:r>
      <w:r w:rsidRPr="001A6520">
        <w:rPr>
          <w:rFonts w:ascii="Times New Roman" w:hAnsi="Times New Roman" w:cs="B Nazanin"/>
          <w:sz w:val="20"/>
          <w:szCs w:val="24"/>
          <w:lang w:bidi="fa-IR"/>
        </w:rPr>
        <w:t>LLM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>)، و تسلط عمل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بر ا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بزارها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1A6520">
        <w:rPr>
          <w:rFonts w:ascii="Times New Roman" w:hAnsi="Times New Roman" w:cs="B Nazanin"/>
          <w:sz w:val="20"/>
          <w:szCs w:val="24"/>
          <w:lang w:bidi="fa-IR"/>
        </w:rPr>
        <w:t>Hugging Face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برا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پ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اده‌ساز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الگور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 w:hint="eastAsia"/>
          <w:sz w:val="20"/>
          <w:szCs w:val="24"/>
          <w:rtl/>
          <w:lang w:bidi="fa-IR"/>
        </w:rPr>
        <w:t>تم‌ها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1A6520">
        <w:rPr>
          <w:rFonts w:ascii="Times New Roman" w:hAnsi="Times New Roman" w:cs="B Nazanin"/>
          <w:sz w:val="20"/>
          <w:szCs w:val="24"/>
          <w:rtl/>
          <w:lang w:bidi="fa-IR"/>
        </w:rPr>
        <w:t xml:space="preserve"> هوشمند سلامت.</w:t>
      </w:r>
      <w:r w:rsidRPr="001A652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</w:p>
    <w:p w14:paraId="2FF658A2" w14:textId="76969AC5" w:rsidR="005A1B18" w:rsidRDefault="005A1B18" w:rsidP="001A652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A1B18" w14:paraId="29133C8D" w14:textId="77777777" w:rsidTr="00EB6ED2">
        <w:tc>
          <w:tcPr>
            <w:tcW w:w="3192" w:type="dxa"/>
          </w:tcPr>
          <w:p w14:paraId="18B3001E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26183A65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A84F0B6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206BD2B" w14:textId="77777777" w:rsidR="005A1B18" w:rsidRDefault="005A1B18" w:rsidP="005A1B18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794138E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46BF0E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2AAA4426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105360D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FF77F2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74D6646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5FD747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60ECF82C" w14:textId="77777777" w:rsidR="005A1B18" w:rsidRPr="00B80410" w:rsidRDefault="005A1B18" w:rsidP="005A1B18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DF998BB" w14:textId="77777777" w:rsidR="005A1B18" w:rsidRDefault="005A1B18" w:rsidP="005A1B18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6B653B96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حضوری</w:t>
      </w:r>
    </w:p>
    <w:p w14:paraId="25ABDADC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>
        <w:rPr>
          <w:rFonts w:ascii="Arial" w:eastAsia="Calibri" w:hAnsi="Arial" w:cs="B Nazanin" w:hint="cs"/>
          <w:rtl/>
        </w:rPr>
        <w:t xml:space="preserve"> 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4CF7FD04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60B26D26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38123DD2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2EDA7429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0DA71EB1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F511EF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461D486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C6EDE52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7453E041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80"/>
        <w:gridCol w:w="2377"/>
        <w:gridCol w:w="2376"/>
        <w:gridCol w:w="847"/>
      </w:tblGrid>
      <w:tr w:rsidR="005A1B18" w14:paraId="29FB51E4" w14:textId="77777777" w:rsidTr="00EB6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0CF102E" w14:textId="77777777" w:rsidR="005A1B18" w:rsidRPr="00EB6DB3" w:rsidRDefault="005A1B18" w:rsidP="00EB6ED2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0" w:type="dxa"/>
          </w:tcPr>
          <w:p w14:paraId="32AC8436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1F58DABE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6" w:type="dxa"/>
          </w:tcPr>
          <w:p w14:paraId="2ECC7DAC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75FDF05F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5A1B18" w14:paraId="0629E1BB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9816887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493CE92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568947A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6814D333" w14:textId="1FE38AA4" w:rsidR="005A1B18" w:rsidRPr="004D33F6" w:rsidRDefault="001A6520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فرآ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ند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تول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د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فرض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ه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(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Hypothesis Generation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) از داده‌ها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بزرگ پزشک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</w:p>
        </w:tc>
        <w:tc>
          <w:tcPr>
            <w:tcW w:w="847" w:type="dxa"/>
          </w:tcPr>
          <w:p w14:paraId="01F7454A" w14:textId="77777777" w:rsidR="005A1B18" w:rsidRPr="00EB6DB3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5A1B18" w14:paraId="4F4A46CF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FC57F1B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6A9F3CF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0FB21F4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D52765B" w14:textId="43B55C37" w:rsidR="005A1B18" w:rsidRPr="004D33F6" w:rsidRDefault="001A6520" w:rsidP="00184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تفاوت رو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کردها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Data-Driven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و 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Hypothesis-Driven</w:t>
            </w:r>
          </w:p>
        </w:tc>
        <w:tc>
          <w:tcPr>
            <w:tcW w:w="847" w:type="dxa"/>
          </w:tcPr>
          <w:p w14:paraId="7F9341A5" w14:textId="77777777" w:rsidR="005A1B18" w:rsidRPr="00EB6DB3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A1B18" w14:paraId="0BD73C19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F8B5461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F30FDA1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57EF503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28A40AB" w14:textId="640B33DD" w:rsidR="005A1B18" w:rsidRPr="004D33F6" w:rsidRDefault="001A6520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درک چالش‌ها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NLP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پزشک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</w:p>
        </w:tc>
        <w:tc>
          <w:tcPr>
            <w:tcW w:w="847" w:type="dxa"/>
          </w:tcPr>
          <w:p w14:paraId="5CDFAC06" w14:textId="77777777" w:rsidR="005A1B18" w:rsidRPr="00EB6DB3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5A1B18" w14:paraId="5A49B4E3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B293D5C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823C7B0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FB09FE6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5F32926" w14:textId="534F7F13" w:rsidR="005A1B18" w:rsidRPr="004D33F6" w:rsidRDefault="001A6520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آشنایی با فرآیند پیش پردازش و اصلاحات متداول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NLP</w:t>
            </w:r>
          </w:p>
        </w:tc>
        <w:tc>
          <w:tcPr>
            <w:tcW w:w="847" w:type="dxa"/>
          </w:tcPr>
          <w:p w14:paraId="3C7E748A" w14:textId="77777777" w:rsidR="005A1B18" w:rsidRPr="00EB6DB3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5A1B18" w14:paraId="53C175F1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8AD51BD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C25A15F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AAC6798" w14:textId="77777777" w:rsidR="005A1B18" w:rsidRPr="004D33F6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30F00E4" w14:textId="56D1B8D9" w:rsidR="005A1B18" w:rsidRPr="004D33F6" w:rsidRDefault="001A6520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پ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ش‌پردازش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متن (۱)</w:t>
            </w:r>
          </w:p>
        </w:tc>
        <w:tc>
          <w:tcPr>
            <w:tcW w:w="847" w:type="dxa"/>
          </w:tcPr>
          <w:p w14:paraId="51A22064" w14:textId="77777777" w:rsidR="005A1B18" w:rsidRPr="00EB6DB3" w:rsidRDefault="005A1B18" w:rsidP="00EB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5A1B18" w14:paraId="03971D2B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FD681AE" w14:textId="77777777" w:rsidR="005A1B18" w:rsidRPr="004D33F6" w:rsidRDefault="005A1B18" w:rsidP="00EB6ED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2339D5F7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CD231D4" w14:textId="77777777" w:rsidR="005A1B18" w:rsidRPr="004D33F6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5D452618" w14:textId="2C08CCD3" w:rsidR="00184A51" w:rsidRPr="004D33F6" w:rsidRDefault="001A6520" w:rsidP="00184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پ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ش‌پردازش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متن (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2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847" w:type="dxa"/>
          </w:tcPr>
          <w:p w14:paraId="40D341FB" w14:textId="77777777" w:rsidR="005A1B18" w:rsidRPr="00EB6DB3" w:rsidRDefault="005A1B18" w:rsidP="00EB6E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EF7687" w14:paraId="1CDA6FAE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746AC13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D442A3F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4B158874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420B49E" w14:textId="6C98F76E" w:rsidR="00EF7687" w:rsidRPr="004D33F6" w:rsidRDefault="001A6520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Named Entity Recognition</w:t>
            </w:r>
          </w:p>
        </w:tc>
        <w:tc>
          <w:tcPr>
            <w:tcW w:w="847" w:type="dxa"/>
          </w:tcPr>
          <w:p w14:paraId="45BDC925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EF7687" w14:paraId="557A3A97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2FB1485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54EEF88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0481D9B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9A4B521" w14:textId="72196B0D" w:rsidR="00EF7687" w:rsidRPr="004D33F6" w:rsidRDefault="001A6520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Sentiment Analysis</w:t>
            </w:r>
          </w:p>
        </w:tc>
        <w:tc>
          <w:tcPr>
            <w:tcW w:w="847" w:type="dxa"/>
          </w:tcPr>
          <w:p w14:paraId="5EC5632A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EF7687" w14:paraId="6E94555D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D26A81E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F0C6B00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A71D29C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7BA9B549" w14:textId="34ED8524" w:rsidR="00EF7687" w:rsidRPr="004D33F6" w:rsidRDefault="001A6520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Topic Modeling</w:t>
            </w:r>
          </w:p>
        </w:tc>
        <w:tc>
          <w:tcPr>
            <w:tcW w:w="847" w:type="dxa"/>
          </w:tcPr>
          <w:p w14:paraId="389CB339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EF7687" w14:paraId="3CB2C9F0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B9BD1D0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3CCEA4F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745B90E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8D93E8E" w14:textId="597E1769" w:rsidR="00EF7687" w:rsidRPr="004D33F6" w:rsidRDefault="001A6520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معرف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LLMs</w:t>
            </w:r>
          </w:p>
        </w:tc>
        <w:tc>
          <w:tcPr>
            <w:tcW w:w="847" w:type="dxa"/>
          </w:tcPr>
          <w:p w14:paraId="314199B7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EF7687" w14:paraId="2A48EF6C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1F9C877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lastRenderedPageBreak/>
              <w:t>مرسا غلامزاده</w:t>
            </w:r>
          </w:p>
        </w:tc>
        <w:tc>
          <w:tcPr>
            <w:tcW w:w="2380" w:type="dxa"/>
            <w:vAlign w:val="center"/>
          </w:tcPr>
          <w:p w14:paraId="568C539F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070E529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6142D09" w14:textId="5FFA872C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پروتوتایپ و اصول طراحی آن</w:t>
            </w:r>
          </w:p>
        </w:tc>
        <w:tc>
          <w:tcPr>
            <w:tcW w:w="847" w:type="dxa"/>
          </w:tcPr>
          <w:p w14:paraId="2F1095A0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EF7687" w14:paraId="184F18F1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B15C2F9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CE5A1E7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3080CD6C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58556C0B" w14:textId="19809995" w:rsidR="00EF7687" w:rsidRPr="00731317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معرفی </w:t>
            </w:r>
            <w:r w:rsid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ترانسفورمرها و </w:t>
            </w:r>
            <w:r w:rsidR="001A6520"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Hugging Face</w:t>
            </w:r>
          </w:p>
        </w:tc>
        <w:tc>
          <w:tcPr>
            <w:tcW w:w="847" w:type="dxa"/>
          </w:tcPr>
          <w:p w14:paraId="601ECA98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EF7687" w14:paraId="2C7CB1D0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D7C825C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CA1CEBA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6847E1B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3E67EB1" w14:textId="7D6225F5" w:rsidR="00EF7687" w:rsidRPr="004D33F6" w:rsidRDefault="001A6520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مدل‌ساز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چندوظ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A6520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فه‌ا</w:t>
            </w:r>
            <w:r w:rsidRPr="001A652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</w:p>
        </w:tc>
        <w:tc>
          <w:tcPr>
            <w:tcW w:w="847" w:type="dxa"/>
          </w:tcPr>
          <w:p w14:paraId="5C971E92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EF7687" w14:paraId="4FEC3120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6BE4C2F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D7D75D4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11DF5D2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56C4EC9" w14:textId="6663BF99" w:rsidR="00EF7687" w:rsidRPr="004D33F6" w:rsidRDefault="001A6520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پروژه عملی</w:t>
            </w:r>
          </w:p>
        </w:tc>
        <w:tc>
          <w:tcPr>
            <w:tcW w:w="847" w:type="dxa"/>
          </w:tcPr>
          <w:p w14:paraId="77173228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EF7687" w14:paraId="762216CF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325778F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F68881C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83A67E0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3AFBDB6" w14:textId="2DAA0FF7" w:rsidR="00EF7687" w:rsidRPr="002F50AC" w:rsidRDefault="001A6520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ساخت و ارایه یک سیستم پرسش و پاسخ</w:t>
            </w:r>
          </w:p>
        </w:tc>
        <w:tc>
          <w:tcPr>
            <w:tcW w:w="847" w:type="dxa"/>
          </w:tcPr>
          <w:p w14:paraId="680DD7F1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EF7687" w14:paraId="0675347F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4D1F05F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4FF3903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E3B1363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B639B01" w14:textId="0B6D40D8" w:rsidR="00EF7687" w:rsidRPr="004D33F6" w:rsidRDefault="001A6520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مدلهای تفسیر پذیر </w:t>
            </w:r>
            <w:r w:rsidRPr="001A6520">
              <w:rPr>
                <w:rFonts w:asciiTheme="majorBidi" w:hAnsiTheme="majorBidi" w:cstheme="majorBidi"/>
                <w:b/>
                <w:bCs/>
                <w:sz w:val="16"/>
                <w:szCs w:val="20"/>
                <w:lang w:bidi="fa-IR"/>
              </w:rPr>
              <w:t>AI</w:t>
            </w:r>
          </w:p>
        </w:tc>
        <w:tc>
          <w:tcPr>
            <w:tcW w:w="847" w:type="dxa"/>
          </w:tcPr>
          <w:p w14:paraId="573E2744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EF7687" w14:paraId="62DD9087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96BA8FA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23E6B8B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FB07C79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  <w:vAlign w:val="center"/>
          </w:tcPr>
          <w:p w14:paraId="30A42B03" w14:textId="7A3A2A38" w:rsidR="00EF7687" w:rsidRPr="001A6520" w:rsidRDefault="001A6520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20"/>
                <w:lang w:bidi="fa-IR"/>
              </w:rPr>
            </w:pPr>
            <w:r w:rsidRPr="001A6520">
              <w:rPr>
                <w:rFonts w:asciiTheme="majorBidi" w:hAnsiTheme="majorBidi" w:cstheme="majorBidi"/>
                <w:b/>
                <w:bCs/>
                <w:sz w:val="16"/>
                <w:szCs w:val="20"/>
                <w:lang w:bidi="fa-IR"/>
              </w:rPr>
              <w:t>LDA</w:t>
            </w:r>
            <w:r w:rsidRPr="001A6520">
              <w:rPr>
                <w:rFonts w:asciiTheme="majorBidi" w:hAnsiTheme="majorBidi" w:cstheme="majorBidi"/>
                <w:b/>
                <w:bCs/>
                <w:sz w:val="16"/>
                <w:szCs w:val="20"/>
                <w:rtl/>
                <w:lang w:bidi="fa-IR"/>
              </w:rPr>
              <w:t xml:space="preserve"> و </w:t>
            </w:r>
            <w:r w:rsidRPr="001A6520">
              <w:rPr>
                <w:rFonts w:asciiTheme="majorBidi" w:hAnsiTheme="majorBidi" w:cstheme="majorBidi"/>
                <w:b/>
                <w:bCs/>
                <w:sz w:val="16"/>
                <w:szCs w:val="20"/>
                <w:lang w:bidi="fa-IR"/>
              </w:rPr>
              <w:t>BERTopic</w:t>
            </w:r>
            <w:r w:rsidRPr="001A6520">
              <w:rPr>
                <w:rFonts w:asciiTheme="majorBidi" w:hAnsiTheme="majorBidi" w:cstheme="majorBidi"/>
                <w:b/>
                <w:bCs/>
                <w:sz w:val="16"/>
                <w:szCs w:val="20"/>
                <w:rtl/>
                <w:lang w:bidi="fa-IR"/>
              </w:rPr>
              <w:t xml:space="preserve"> روی </w:t>
            </w:r>
            <w:r w:rsidRPr="001A6520">
              <w:rPr>
                <w:rFonts w:asciiTheme="majorBidi" w:hAnsiTheme="majorBidi" w:cstheme="majorBidi"/>
                <w:b/>
                <w:bCs/>
                <w:sz w:val="16"/>
                <w:szCs w:val="20"/>
                <w:lang w:bidi="fa-IR"/>
              </w:rPr>
              <w:t>Clinical Notes</w:t>
            </w:r>
          </w:p>
        </w:tc>
        <w:tc>
          <w:tcPr>
            <w:tcW w:w="847" w:type="dxa"/>
          </w:tcPr>
          <w:p w14:paraId="2512F213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EF7687" w14:paraId="5B515D9F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8FE6BC6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37977E1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5F8AA42" w14:textId="7644191A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0FA896AC" w14:textId="588275B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51A8FF27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EF7687" w14:paraId="38324734" w14:textId="77777777" w:rsidTr="00EB6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5B819086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149256E0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دانشجویان و بحث و تبادل نظر سایر دانشجویان</w:t>
            </w: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4D1B7BF5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326F42C4" w14:textId="77777777" w:rsidR="00EF7687" w:rsidRPr="004D33F6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71612E18" w14:textId="77777777" w:rsidR="00EF7687" w:rsidRPr="00EB6DB3" w:rsidRDefault="00EF7687" w:rsidP="00EF7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EF7687" w14:paraId="1AB7CDCB" w14:textId="77777777" w:rsidTr="00EB6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BE272B9" w14:textId="77777777" w:rsidR="00EF7687" w:rsidRPr="004D33F6" w:rsidRDefault="00EF7687" w:rsidP="00EF768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958256F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ارائه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و بحث و تبادل نظر سا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05A0E17A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ارائه دانشجویان </w:t>
            </w:r>
          </w:p>
        </w:tc>
        <w:tc>
          <w:tcPr>
            <w:tcW w:w="2376" w:type="dxa"/>
          </w:tcPr>
          <w:p w14:paraId="07F6CA1C" w14:textId="77777777" w:rsidR="00EF7687" w:rsidRPr="004D33F6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جلسه رفع اشکال</w:t>
            </w:r>
          </w:p>
        </w:tc>
        <w:tc>
          <w:tcPr>
            <w:tcW w:w="847" w:type="dxa"/>
          </w:tcPr>
          <w:p w14:paraId="21B43DE9" w14:textId="77777777" w:rsidR="00EF7687" w:rsidRPr="00EB6DB3" w:rsidRDefault="00EF7687" w:rsidP="00EF7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E966D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FBD977B" w14:textId="77777777" w:rsidR="005A1B18" w:rsidRDefault="005A1B18" w:rsidP="005A1B1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5"/>
      </w:r>
    </w:p>
    <w:p w14:paraId="0AC637ED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15C333F" w14:textId="77777777" w:rsidR="005A1B18" w:rsidRDefault="005A1B18" w:rsidP="005A1B18">
      <w:pPr>
        <w:pStyle w:val="ListParagraph"/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طریق ارائه تمرین ها و پروژه های تعریف شده مرتبط با مباحث کلاس و آزمون کتبی پایان دوره. </w:t>
      </w:r>
    </w:p>
    <w:p w14:paraId="7926E1E8" w14:textId="77777777" w:rsidR="005A1B18" w:rsidRDefault="005A1B18" w:rsidP="005A1B18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ی بارم بندی به صورت زیر می باشد:</w:t>
      </w:r>
    </w:p>
    <w:p w14:paraId="63B58261" w14:textId="77777777" w:rsidR="005A1B18" w:rsidRDefault="005A1B18" w:rsidP="005A1B18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557C23E" w14:textId="7777777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تمر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ها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52C399CA" w14:textId="511192D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پروژه </w:t>
      </w:r>
      <w:r w:rsidR="009635CC"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34EFCF59" w14:textId="78F6AAF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 w:rsidR="009635CC">
        <w:rPr>
          <w:rFonts w:asciiTheme="majorBidi" w:hAnsiTheme="majorBidi" w:cs="B Nazanin" w:hint="cs"/>
          <w:sz w:val="24"/>
          <w:szCs w:val="24"/>
          <w:rtl/>
          <w:lang w:bidi="fa-IR"/>
        </w:rPr>
        <w:t>8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048CB232" w14:textId="3786B1C7" w:rsidR="005A1B18" w:rsidRPr="00EF7687" w:rsidRDefault="005A1B18" w:rsidP="00EF7687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فعال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کلاس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635CC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5A1B18" w:rsidRPr="00145E3E" w14:paraId="2E3EAFCC" w14:textId="77777777" w:rsidTr="00EB6ED2">
        <w:tc>
          <w:tcPr>
            <w:tcW w:w="10824" w:type="dxa"/>
            <w:gridSpan w:val="8"/>
            <w:shd w:val="clear" w:color="auto" w:fill="D9E2F3" w:themeFill="accent1" w:themeFillTint="33"/>
          </w:tcPr>
          <w:p w14:paraId="249CCBAF" w14:textId="77777777" w:rsidR="005A1B18" w:rsidRPr="00145E3E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5A1B18" w:rsidRPr="00145E3E" w14:paraId="40BC13A1" w14:textId="77777777" w:rsidTr="00EB6ED2">
        <w:tc>
          <w:tcPr>
            <w:tcW w:w="3870" w:type="dxa"/>
            <w:gridSpan w:val="3"/>
            <w:shd w:val="clear" w:color="auto" w:fill="D9E2F3" w:themeFill="accent1" w:themeFillTint="33"/>
          </w:tcPr>
          <w:p w14:paraId="35EAF9EE" w14:textId="77777777" w:rsidR="005A1B18" w:rsidRPr="000D393B" w:rsidRDefault="005A1B18" w:rsidP="00EB6ED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9E2F3" w:themeFill="accent1" w:themeFillTint="33"/>
            <w:vAlign w:val="center"/>
          </w:tcPr>
          <w:p w14:paraId="1282EA9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9E2F3" w:themeFill="accent1" w:themeFillTint="33"/>
            <w:vAlign w:val="center"/>
          </w:tcPr>
          <w:p w14:paraId="436F69F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9E2F3" w:themeFill="accent1" w:themeFillTint="33"/>
            <w:vAlign w:val="center"/>
          </w:tcPr>
          <w:p w14:paraId="244210C3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9E2F3" w:themeFill="accent1" w:themeFillTint="33"/>
            <w:vAlign w:val="center"/>
          </w:tcPr>
          <w:p w14:paraId="1589DA5D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9E2F3" w:themeFill="accent1" w:themeFillTint="33"/>
            <w:vAlign w:val="center"/>
          </w:tcPr>
          <w:p w14:paraId="648AED3C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5A1B18" w:rsidRPr="00145E3E" w14:paraId="743C4D04" w14:textId="77777777" w:rsidTr="00EB6ED2">
        <w:tc>
          <w:tcPr>
            <w:tcW w:w="1242" w:type="dxa"/>
            <w:shd w:val="clear" w:color="auto" w:fill="D9E2F3" w:themeFill="accent1" w:themeFillTint="33"/>
            <w:vAlign w:val="center"/>
          </w:tcPr>
          <w:p w14:paraId="0A49D27F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D1CFECB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6C679579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9E2F3" w:themeFill="accent1" w:themeFillTint="33"/>
          </w:tcPr>
          <w:p w14:paraId="5CDE3A17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E2F3" w:themeFill="accent1" w:themeFillTint="33"/>
          </w:tcPr>
          <w:p w14:paraId="54677D5D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9E2F3" w:themeFill="accent1" w:themeFillTint="33"/>
          </w:tcPr>
          <w:p w14:paraId="2141400A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9E2F3" w:themeFill="accent1" w:themeFillTint="33"/>
          </w:tcPr>
          <w:p w14:paraId="5F427EA5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9E2F3" w:themeFill="accent1" w:themeFillTint="33"/>
          </w:tcPr>
          <w:p w14:paraId="150176E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A1B18" w:rsidRPr="00145E3E" w14:paraId="304F8F1B" w14:textId="77777777" w:rsidTr="00EB6ED2">
        <w:tc>
          <w:tcPr>
            <w:tcW w:w="1242" w:type="dxa"/>
          </w:tcPr>
          <w:p w14:paraId="48639A5F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0261B89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FB1543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B6B718B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63EFE94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05D4B4A4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C22B060" w14:textId="77777777" w:rsidR="005A1B18" w:rsidRPr="00145E3E" w:rsidRDefault="005A1B18" w:rsidP="00EB6ED2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69D52093" w14:textId="77777777" w:rsidR="005A1B18" w:rsidRPr="00145E3E" w:rsidRDefault="005A1B18" w:rsidP="00EB6ED2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2723EB6B" w14:textId="77777777" w:rsidTr="00EB6ED2">
        <w:tc>
          <w:tcPr>
            <w:tcW w:w="1242" w:type="dxa"/>
          </w:tcPr>
          <w:p w14:paraId="7731C14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AD05253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34F32779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F3E275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3E7750E0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0266845C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1F06EE0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FDA5CB8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7A0E9EC6" w14:textId="77777777" w:rsidTr="00EB6ED2">
        <w:tc>
          <w:tcPr>
            <w:tcW w:w="1242" w:type="dxa"/>
          </w:tcPr>
          <w:p w14:paraId="280B22FE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E4A29D0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0E32EB9B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52854105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5D1C40F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1FF64ADC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6A293B1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608C8DC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7887A4A2" w14:textId="77777777" w:rsidTr="00EB6ED2">
        <w:trPr>
          <w:trHeight w:val="1024"/>
        </w:trPr>
        <w:tc>
          <w:tcPr>
            <w:tcW w:w="1242" w:type="dxa"/>
          </w:tcPr>
          <w:p w14:paraId="1DEDFFA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E7473F7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491B893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562C42E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0CFE4F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02852898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73077D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CF3300F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44F08442" w14:textId="77777777" w:rsidTr="00EB6ED2">
        <w:trPr>
          <w:trHeight w:val="1123"/>
        </w:trPr>
        <w:tc>
          <w:tcPr>
            <w:tcW w:w="1242" w:type="dxa"/>
          </w:tcPr>
          <w:p w14:paraId="06C3DE5B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2335F425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7E3F3EC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F11A5B0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530E1B9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5F446037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D2C1650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7F60F052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51AFCFA0" w14:textId="77777777" w:rsidTr="00EB6ED2">
        <w:trPr>
          <w:trHeight w:val="828"/>
        </w:trPr>
        <w:tc>
          <w:tcPr>
            <w:tcW w:w="1242" w:type="dxa"/>
          </w:tcPr>
          <w:p w14:paraId="5A0EA53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EE5865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5EF957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4905AB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70F41B34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5FC4911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2FF6BFD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BDE7EB5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2C2177F3" w14:textId="77777777" w:rsidTr="00EB6ED2">
        <w:trPr>
          <w:trHeight w:val="699"/>
        </w:trPr>
        <w:tc>
          <w:tcPr>
            <w:tcW w:w="1242" w:type="dxa"/>
          </w:tcPr>
          <w:p w14:paraId="60BD204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8C97B0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A42ED9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3A63AF6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B30BA38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4764E1C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436EE82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A68A8D3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299A59D1" w14:textId="77777777" w:rsidTr="00EB6ED2">
        <w:tc>
          <w:tcPr>
            <w:tcW w:w="1242" w:type="dxa"/>
          </w:tcPr>
          <w:p w14:paraId="1B03823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0A64E4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371576F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80FFA6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68DC660F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A4436B9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5F438EA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5383D74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3324627E" w14:textId="77777777" w:rsidTr="00EB6ED2">
        <w:trPr>
          <w:trHeight w:val="1469"/>
        </w:trPr>
        <w:tc>
          <w:tcPr>
            <w:tcW w:w="1242" w:type="dxa"/>
          </w:tcPr>
          <w:p w14:paraId="2174762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E4833E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88B9E4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F4462A2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7D88D450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0545FDD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9272566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DD2982B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37CB2430" w14:textId="77777777" w:rsidTr="00EB6ED2">
        <w:trPr>
          <w:trHeight w:val="1186"/>
        </w:trPr>
        <w:tc>
          <w:tcPr>
            <w:tcW w:w="1242" w:type="dxa"/>
          </w:tcPr>
          <w:p w14:paraId="15E3507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C91E2A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3B023B1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755F1AC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7255269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1DD77ACF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8F29EB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5480A98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5A1B18" w:rsidRPr="00145E3E" w14:paraId="6A56E721" w14:textId="77777777" w:rsidTr="00EB6ED2">
        <w:trPr>
          <w:trHeight w:val="793"/>
        </w:trPr>
        <w:tc>
          <w:tcPr>
            <w:tcW w:w="1242" w:type="dxa"/>
          </w:tcPr>
          <w:p w14:paraId="07381D68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ECCDBB4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4152F5A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BC67AEC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28666071" w14:textId="77777777" w:rsidR="005A1B18" w:rsidRPr="000D393B" w:rsidRDefault="005A1B18" w:rsidP="00EB6ED2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A8E8512" w14:textId="77777777" w:rsidR="005A1B18" w:rsidRPr="000D393B" w:rsidRDefault="005A1B18" w:rsidP="00EB6ED2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8940251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7129C426" w14:textId="77777777" w:rsidR="005A1B18" w:rsidRPr="00145E3E" w:rsidRDefault="005A1B18" w:rsidP="00EB6ED2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22EDCA9C" w14:textId="77777777" w:rsidR="005A1B18" w:rsidRPr="00F51BF7" w:rsidRDefault="005A1B18" w:rsidP="005A1B18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62345" wp14:editId="4353F731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C107BD" w14:textId="77777777" w:rsidR="005A1B18" w:rsidRPr="00F71D0D" w:rsidRDefault="005A1B18" w:rsidP="005A1B18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623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45C107BD" w14:textId="77777777" w:rsidR="005A1B18" w:rsidRPr="00F71D0D" w:rsidRDefault="005A1B18" w:rsidP="005A1B18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323F5A8" w14:textId="77777777" w:rsidR="007D373D" w:rsidRDefault="007D373D" w:rsidP="005A1B18">
      <w:pPr>
        <w:bidi/>
      </w:pPr>
    </w:p>
    <w:sectPr w:rsidR="007D373D" w:rsidSect="005A1B18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2D85" w14:textId="77777777" w:rsidR="000A3B9C" w:rsidRDefault="000A3B9C" w:rsidP="005A1B18">
      <w:pPr>
        <w:spacing w:after="0" w:line="240" w:lineRule="auto"/>
      </w:pPr>
      <w:r>
        <w:separator/>
      </w:r>
    </w:p>
  </w:endnote>
  <w:endnote w:type="continuationSeparator" w:id="0">
    <w:p w14:paraId="01B4E924" w14:textId="77777777" w:rsidR="000A3B9C" w:rsidRDefault="000A3B9C" w:rsidP="005A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97C0" w14:textId="77777777" w:rsidR="006606A7" w:rsidRDefault="00000000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32A7C17" w14:textId="77777777" w:rsidR="006606A7" w:rsidRDefault="00660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64C8" w14:textId="77777777" w:rsidR="000A3B9C" w:rsidRDefault="000A3B9C" w:rsidP="005A1B18">
      <w:pPr>
        <w:spacing w:after="0" w:line="240" w:lineRule="auto"/>
      </w:pPr>
      <w:r>
        <w:separator/>
      </w:r>
    </w:p>
  </w:footnote>
  <w:footnote w:type="continuationSeparator" w:id="0">
    <w:p w14:paraId="65BA54D0" w14:textId="77777777" w:rsidR="000A3B9C" w:rsidRDefault="000A3B9C" w:rsidP="005A1B18">
      <w:pPr>
        <w:spacing w:after="0" w:line="240" w:lineRule="auto"/>
      </w:pPr>
      <w:r>
        <w:continuationSeparator/>
      </w:r>
    </w:p>
  </w:footnote>
  <w:footnote w:id="1">
    <w:p w14:paraId="073EE693" w14:textId="77777777" w:rsidR="005A1B18" w:rsidRPr="00B237F7" w:rsidRDefault="005A1B18" w:rsidP="005A1B18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3204BBA" w14:textId="77777777" w:rsidR="005A1B18" w:rsidRDefault="005A1B18" w:rsidP="005A1B18">
      <w:pPr>
        <w:pStyle w:val="FootnoteText"/>
        <w:bidi/>
        <w:rPr>
          <w:rtl/>
          <w:lang w:bidi="fa-IR"/>
        </w:rPr>
      </w:pPr>
    </w:p>
  </w:footnote>
  <w:footnote w:id="2">
    <w:p w14:paraId="5905EC7F" w14:textId="77777777" w:rsidR="005A1B18" w:rsidRDefault="005A1B18" w:rsidP="005A1B18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534E9A61" w14:textId="77777777" w:rsidR="005A1B18" w:rsidRPr="00DB4835" w:rsidRDefault="005A1B18" w:rsidP="005A1B18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098557B4" w14:textId="77777777" w:rsidR="005A1B18" w:rsidRDefault="005A1B18" w:rsidP="005A1B18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5B824D69" w14:textId="77777777" w:rsidR="005A1B18" w:rsidRPr="0006432E" w:rsidRDefault="005A1B18" w:rsidP="005A1B1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1118">
    <w:abstractNumId w:val="1"/>
  </w:num>
  <w:num w:numId="2" w16cid:durableId="19126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NjUxNDAwtDQysTBX0lEKTi0uzszPAykwrgUAtr+JGSwAAAA="/>
    <w:docVar w:name="__Virastar_42____i" w:val="H4sIAAAAAAAEAKtWckksSQxILCpxzi/NK1GyMqwFAAEhoTITAAAA"/>
    <w:docVar w:name="__Virastar_42___1" w:val="H4sIAAAAAAAEAKtWcslP9kxRslIyNDYxMDYxMzY0MrQwNrQ0NbFQ0lEKTi0uzszPAykwqgUABWkNdywAAAA="/>
  </w:docVars>
  <w:rsids>
    <w:rsidRoot w:val="00931791"/>
    <w:rsid w:val="000A34D0"/>
    <w:rsid w:val="000A3B9C"/>
    <w:rsid w:val="00184A51"/>
    <w:rsid w:val="001A6520"/>
    <w:rsid w:val="003670E2"/>
    <w:rsid w:val="003C691E"/>
    <w:rsid w:val="00450D83"/>
    <w:rsid w:val="00483829"/>
    <w:rsid w:val="004A1216"/>
    <w:rsid w:val="00510C8E"/>
    <w:rsid w:val="005A1B18"/>
    <w:rsid w:val="006606A7"/>
    <w:rsid w:val="006959CC"/>
    <w:rsid w:val="007D373D"/>
    <w:rsid w:val="007F7239"/>
    <w:rsid w:val="00931791"/>
    <w:rsid w:val="009635CC"/>
    <w:rsid w:val="00B667FF"/>
    <w:rsid w:val="00E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84AC"/>
  <w15:chartTrackingRefBased/>
  <w15:docId w15:val="{1D5651E8-A54F-4A6F-917B-1C209757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1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18"/>
    <w:pPr>
      <w:ind w:left="720"/>
      <w:contextualSpacing/>
    </w:pPr>
  </w:style>
  <w:style w:type="table" w:styleId="TableGrid">
    <w:name w:val="Table Grid"/>
    <w:basedOn w:val="TableNormal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5A1B1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A1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B1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1B1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A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18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2025-10-22T07:07:00Z</dcterms:created>
  <dcterms:modified xsi:type="dcterms:W3CDTF">2025-10-22T07:22:00Z</dcterms:modified>
</cp:coreProperties>
</file>